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2" w:tblpY="213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837"/>
        <w:gridCol w:w="898"/>
        <w:gridCol w:w="1015"/>
        <w:gridCol w:w="1025"/>
        <w:gridCol w:w="2299"/>
      </w:tblGrid>
      <w:tr w14:paraId="745D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35" w:type="pct"/>
            <w:noWrap w:val="0"/>
            <w:vAlign w:val="center"/>
          </w:tcPr>
          <w:p w14:paraId="2C25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491" w:type="pct"/>
            <w:noWrap w:val="0"/>
            <w:vAlign w:val="center"/>
          </w:tcPr>
          <w:p w14:paraId="1CB5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527" w:type="pct"/>
            <w:noWrap w:val="0"/>
            <w:vAlign w:val="center"/>
          </w:tcPr>
          <w:p w14:paraId="328A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595" w:type="pct"/>
            <w:noWrap w:val="0"/>
            <w:vAlign w:val="center"/>
          </w:tcPr>
          <w:p w14:paraId="1152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预算</w:t>
            </w:r>
          </w:p>
          <w:p w14:paraId="4706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  <w:p w14:paraId="67EA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601" w:type="pct"/>
            <w:noWrap w:val="0"/>
            <w:vAlign w:val="center"/>
          </w:tcPr>
          <w:p w14:paraId="1666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预算</w:t>
            </w:r>
          </w:p>
          <w:p w14:paraId="7A55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  <w:p w14:paraId="1377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49" w:type="pct"/>
            <w:noWrap w:val="0"/>
            <w:vAlign w:val="center"/>
          </w:tcPr>
          <w:p w14:paraId="18B4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图示</w:t>
            </w:r>
          </w:p>
        </w:tc>
      </w:tr>
      <w:tr w14:paraId="3766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35" w:type="pct"/>
            <w:noWrap w:val="0"/>
            <w:vAlign w:val="center"/>
          </w:tcPr>
          <w:p w14:paraId="7CB5592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精神分裂症 社交技能训练：分布指导</w:t>
            </w:r>
          </w:p>
        </w:tc>
        <w:tc>
          <w:tcPr>
            <w:tcW w:w="491" w:type="pct"/>
            <w:noWrap w:val="0"/>
            <w:vAlign w:val="center"/>
          </w:tcPr>
          <w:p w14:paraId="2485D9C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527" w:type="pct"/>
            <w:noWrap w:val="0"/>
            <w:vAlign w:val="center"/>
          </w:tcPr>
          <w:p w14:paraId="4743FC6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95" w:type="pct"/>
            <w:noWrap w:val="0"/>
            <w:vAlign w:val="center"/>
          </w:tcPr>
          <w:p w14:paraId="4E48E63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125</w:t>
            </w:r>
          </w:p>
        </w:tc>
        <w:tc>
          <w:tcPr>
            <w:tcW w:w="601" w:type="pct"/>
            <w:noWrap w:val="0"/>
            <w:vAlign w:val="center"/>
          </w:tcPr>
          <w:p w14:paraId="05C55ED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625</w:t>
            </w:r>
          </w:p>
        </w:tc>
        <w:tc>
          <w:tcPr>
            <w:tcW w:w="1349" w:type="pct"/>
            <w:noWrap w:val="0"/>
            <w:vAlign w:val="center"/>
          </w:tcPr>
          <w:p w14:paraId="776EEF2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227455" cy="1155065"/>
                  <wp:effectExtent l="0" t="0" r="10795" b="6985"/>
                  <wp:docPr id="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57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35" w:type="pct"/>
            <w:noWrap w:val="0"/>
            <w:vAlign w:val="center"/>
          </w:tcPr>
          <w:p w14:paraId="64D0006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精神分裂症的康复操作手册第2版</w:t>
            </w:r>
          </w:p>
        </w:tc>
        <w:tc>
          <w:tcPr>
            <w:tcW w:w="491" w:type="pct"/>
            <w:noWrap w:val="0"/>
            <w:vAlign w:val="center"/>
          </w:tcPr>
          <w:p w14:paraId="28A16C2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527" w:type="pct"/>
            <w:noWrap w:val="0"/>
            <w:vAlign w:val="center"/>
          </w:tcPr>
          <w:p w14:paraId="129BD14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95" w:type="pct"/>
            <w:noWrap w:val="0"/>
            <w:vAlign w:val="center"/>
          </w:tcPr>
          <w:p w14:paraId="0E0236E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601" w:type="pct"/>
            <w:noWrap w:val="0"/>
            <w:vAlign w:val="center"/>
          </w:tcPr>
          <w:p w14:paraId="12B2AE6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400</w:t>
            </w:r>
          </w:p>
        </w:tc>
        <w:tc>
          <w:tcPr>
            <w:tcW w:w="1349" w:type="pct"/>
            <w:noWrap w:val="0"/>
            <w:vAlign w:val="center"/>
          </w:tcPr>
          <w:p w14:paraId="7390E93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165860" cy="1242060"/>
                  <wp:effectExtent l="0" t="0" r="15240" b="15240"/>
                  <wp:docPr id="7" name="图片 7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AC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35" w:type="pct"/>
            <w:noWrap w:val="0"/>
            <w:vAlign w:val="center"/>
          </w:tcPr>
          <w:p w14:paraId="1A0AA12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精神障碍康复：社会工作的本土实践</w:t>
            </w:r>
          </w:p>
        </w:tc>
        <w:tc>
          <w:tcPr>
            <w:tcW w:w="491" w:type="pct"/>
            <w:noWrap w:val="0"/>
            <w:vAlign w:val="center"/>
          </w:tcPr>
          <w:p w14:paraId="7033ED7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527" w:type="pct"/>
            <w:noWrap w:val="0"/>
            <w:vAlign w:val="center"/>
          </w:tcPr>
          <w:p w14:paraId="19B66E0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95" w:type="pct"/>
            <w:noWrap w:val="0"/>
            <w:vAlign w:val="center"/>
          </w:tcPr>
          <w:p w14:paraId="5B89146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770</w:t>
            </w:r>
          </w:p>
        </w:tc>
        <w:tc>
          <w:tcPr>
            <w:tcW w:w="601" w:type="pct"/>
            <w:noWrap w:val="0"/>
            <w:vAlign w:val="center"/>
          </w:tcPr>
          <w:p w14:paraId="79CCB30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3850</w:t>
            </w:r>
          </w:p>
        </w:tc>
        <w:tc>
          <w:tcPr>
            <w:tcW w:w="1349" w:type="pct"/>
            <w:noWrap w:val="0"/>
            <w:vAlign w:val="center"/>
          </w:tcPr>
          <w:p w14:paraId="5A2EFFC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173480" cy="1316355"/>
                  <wp:effectExtent l="0" t="0" r="7620" b="17145"/>
                  <wp:docPr id="8" name="图片 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69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35" w:type="pct"/>
            <w:noWrap w:val="0"/>
            <w:vAlign w:val="center"/>
          </w:tcPr>
          <w:p w14:paraId="1B8E6F6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社会工作专业服务项目的设计——实践逻辑与理论依据</w:t>
            </w:r>
          </w:p>
        </w:tc>
        <w:tc>
          <w:tcPr>
            <w:tcW w:w="491" w:type="pct"/>
            <w:noWrap w:val="0"/>
            <w:vAlign w:val="center"/>
          </w:tcPr>
          <w:p w14:paraId="6E3EE49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527" w:type="pct"/>
            <w:noWrap w:val="0"/>
            <w:vAlign w:val="center"/>
          </w:tcPr>
          <w:p w14:paraId="7406178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95" w:type="pct"/>
            <w:noWrap w:val="0"/>
            <w:vAlign w:val="center"/>
          </w:tcPr>
          <w:p w14:paraId="7A837E0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601" w:type="pct"/>
            <w:noWrap w:val="0"/>
            <w:vAlign w:val="center"/>
          </w:tcPr>
          <w:p w14:paraId="04CC66C3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350</w:t>
            </w:r>
          </w:p>
        </w:tc>
        <w:tc>
          <w:tcPr>
            <w:tcW w:w="1349" w:type="pct"/>
            <w:noWrap w:val="0"/>
            <w:vAlign w:val="center"/>
          </w:tcPr>
          <w:p w14:paraId="76F921E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263015" cy="1206500"/>
                  <wp:effectExtent l="0" t="0" r="13335" b="12700"/>
                  <wp:docPr id="9" name="图片 9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24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35" w:type="pct"/>
            <w:noWrap w:val="0"/>
            <w:vAlign w:val="center"/>
          </w:tcPr>
          <w:p w14:paraId="2B87F2D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智力残疾成人康复社会工作实务手册</w:t>
            </w:r>
          </w:p>
        </w:tc>
        <w:tc>
          <w:tcPr>
            <w:tcW w:w="491" w:type="pct"/>
            <w:noWrap w:val="0"/>
            <w:vAlign w:val="center"/>
          </w:tcPr>
          <w:p w14:paraId="71E7C1CC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527" w:type="pct"/>
            <w:noWrap w:val="0"/>
            <w:vAlign w:val="center"/>
          </w:tcPr>
          <w:p w14:paraId="4EB56EF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595" w:type="pct"/>
            <w:noWrap w:val="0"/>
            <w:vAlign w:val="center"/>
          </w:tcPr>
          <w:p w14:paraId="4E9051A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601" w:type="pct"/>
            <w:noWrap w:val="0"/>
            <w:vAlign w:val="center"/>
          </w:tcPr>
          <w:p w14:paraId="6479E54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800</w:t>
            </w:r>
          </w:p>
        </w:tc>
        <w:tc>
          <w:tcPr>
            <w:tcW w:w="1349" w:type="pct"/>
            <w:noWrap w:val="0"/>
            <w:vAlign w:val="center"/>
          </w:tcPr>
          <w:p w14:paraId="0196EC5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492885" cy="1602105"/>
                  <wp:effectExtent l="0" t="0" r="12065" b="17145"/>
                  <wp:docPr id="10" name="图片 10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1CDA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产品清单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6E69"/>
    <w:rsid w:val="07A52778"/>
    <w:rsid w:val="158F3058"/>
    <w:rsid w:val="2BA33038"/>
    <w:rsid w:val="30801AC4"/>
    <w:rsid w:val="51484BB5"/>
    <w:rsid w:val="69F52B68"/>
    <w:rsid w:val="6E036E69"/>
    <w:rsid w:val="7C1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146</Characters>
  <Lines>0</Lines>
  <Paragraphs>0</Paragraphs>
  <TotalTime>1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2024-08-29T03:19:00Z</dcterms:created>
  <dc:creator>西风</dc:creator>
  <cp:lastModifiedBy>┢┦appyZeng</cp:lastModifiedBy>
  <dcterms:modified xsi:type="dcterms:W3CDTF">2025-03-13T03:36:09Z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eyJoZGlkIjoiOGNiNjRlNDY2YTA2OTNlNWE0YTU5YzZjY2NhZGE3MzQiLCJ1c2VySWQiOiI1NjM1ODcwODUifQ==</vt:lpwstr>
  </property>
  <property fmtid="{D5CDD505-2E9C-101B-9397-08002B2CF9AE}" pid="4" name="ICV">
    <vt:lpwstr>95F61C9757CA49EF8A9A5B17434721C7_12</vt:lpwstr>
  </property>
</Properties>
</file>